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30" w:rsidRPr="009705BF" w:rsidRDefault="00C35B30" w:rsidP="00F4540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3279" w:rsidRPr="006B3279" w:rsidRDefault="006B3279" w:rsidP="006B327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Витяг з п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ротокол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№ 4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загальних зборів трудового колективу ДНЗ № 169,</w:t>
      </w:r>
      <w:r w:rsidR="00F1040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батьків 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та представників громадськості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від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.0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4 року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Голова  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Баштова Л.А.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Секретар 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Козуб Н.І.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Присутні -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87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іб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них -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батьків;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5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працівники ДНЗ № 169;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представників громадськості.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орядок денний: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1.Звіт завідувача дошкільним навчальним закладом про роботу керівника ДНЗ у 201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/201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роках та підготовку до нового навчального року.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1.1. Звіт завідувача ДНЗ Мартинюк С.П.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1.2.Відповіді Мартинюк С.П. на запитання по звіту.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1.3. Обговорення звіту керівника.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1.4.Та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є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мне голосування.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1.5.Прийняття рішення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зборів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Слухали: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</w:rPr>
        <w:t>Мартинюк С.П. з доповіддю про роботу керівника за 2013-2014 н. р.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</w:rPr>
        <w:t>(доповідь додається)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Виступали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Козуб Н.І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. – голова ПК ,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Васильєва Я.Г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- мати вихованки Влади</w:t>
      </w:r>
      <w:r w:rsidR="00F1040B">
        <w:rPr>
          <w:rFonts w:ascii="Times New Roman" w:eastAsia="Times New Roman" w:hAnsi="Times New Roman" w:cs="Times New Roman"/>
          <w:sz w:val="24"/>
          <w:szCs w:val="24"/>
        </w:rPr>
        <w:t xml:space="preserve"> Васильєвої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Лазуткіна І.В.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 – мати вихованця Арсенія</w:t>
      </w:r>
      <w:r w:rsidR="00F1040B">
        <w:rPr>
          <w:rFonts w:ascii="Times New Roman" w:eastAsia="Times New Roman" w:hAnsi="Times New Roman" w:cs="Times New Roman"/>
          <w:sz w:val="24"/>
          <w:szCs w:val="24"/>
        </w:rPr>
        <w:t xml:space="preserve"> Лазуткіна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,  які відмітили  високий рівень роботи Мартинюк С.П.  за 2013-2014 н. р.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Афанасьєв В.М.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 - тато вихованки ДНЗ № 169  Марії ,який зазначив значні переміни у роботі закладу впродовж року у навчально-виховній сфері та матеріально - технічній.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Орловська Н.К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. – директор ППЗ «Український сувенір», голова піклувальної ради ДНЗ № 169 </w:t>
      </w:r>
      <w:r w:rsidR="00F1040B">
        <w:rPr>
          <w:rFonts w:ascii="Times New Roman" w:eastAsia="Times New Roman" w:hAnsi="Times New Roman" w:cs="Times New Roman"/>
          <w:sz w:val="24"/>
          <w:szCs w:val="24"/>
        </w:rPr>
        <w:t xml:space="preserve">,яка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відзначила позитивні результати  у роботі керівника.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Ухвалили: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1.Визначити  рівень роботи завідуючої ДНЗ № 169 Мартинюк С.П. 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за 201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>-201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н. р.  з оцінкою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«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зразково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»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</w:rPr>
        <w:t>Результати таємного голосування: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 xml:space="preserve">зразково –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150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 xml:space="preserve">добре –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37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задовільно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3279">
        <w:rPr>
          <w:rFonts w:ascii="Times New Roman" w:eastAsia="Times New Roman" w:hAnsi="Times New Roman" w:cs="Times New Roman"/>
          <w:b/>
          <w:sz w:val="24"/>
          <w:szCs w:val="24"/>
        </w:rPr>
        <w:t>-</w:t>
      </w:r>
    </w:p>
    <w:p w:rsidR="006B3279" w:rsidRPr="006B3279" w:rsidRDefault="006B3279" w:rsidP="006B3279">
      <w:pPr>
        <w:rPr>
          <w:rFonts w:ascii="Calibri" w:eastAsia="Times New Roman" w:hAnsi="Calibri" w:cs="Times New Roman"/>
          <w:sz w:val="24"/>
          <w:szCs w:val="24"/>
        </w:rPr>
      </w:pP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Голова зборів                                    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Баштова Л.А.</w:t>
      </w: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Секретар                                             </w:t>
      </w:r>
      <w:r w:rsidRPr="006B3279">
        <w:rPr>
          <w:rFonts w:ascii="Times New Roman" w:eastAsia="Times New Roman" w:hAnsi="Times New Roman" w:cs="Times New Roman"/>
          <w:sz w:val="24"/>
          <w:szCs w:val="24"/>
        </w:rPr>
        <w:t>Козуб Н.І.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327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B3279" w:rsidRPr="006B3279" w:rsidRDefault="006B3279" w:rsidP="006B3279">
      <w:pPr>
        <w:rPr>
          <w:rFonts w:ascii="Calibri" w:eastAsia="Times New Roman" w:hAnsi="Calibri" w:cs="Times New Roman"/>
          <w:sz w:val="32"/>
          <w:szCs w:val="32"/>
          <w:lang w:val="ru-RU"/>
        </w:rPr>
      </w:pP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6B3279" w:rsidRPr="006B3279" w:rsidRDefault="006B3279" w:rsidP="006B3279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6B3279" w:rsidRPr="00966165" w:rsidRDefault="006B3279" w:rsidP="00F45402">
      <w:pPr>
        <w:rPr>
          <w:rFonts w:ascii="Times New Roman" w:hAnsi="Times New Roman" w:cs="Times New Roman"/>
          <w:sz w:val="28"/>
          <w:szCs w:val="28"/>
        </w:rPr>
      </w:pPr>
    </w:p>
    <w:p w:rsidR="00C35B30" w:rsidRPr="00C35B30" w:rsidRDefault="00C35B30" w:rsidP="00F45402">
      <w:pPr>
        <w:rPr>
          <w:rFonts w:ascii="Times New Roman" w:hAnsi="Times New Roman" w:cs="Times New Roman"/>
          <w:sz w:val="28"/>
          <w:szCs w:val="28"/>
        </w:rPr>
      </w:pPr>
    </w:p>
    <w:sectPr w:rsidR="00C35B30" w:rsidRPr="00C35B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FD"/>
    <w:rsid w:val="005B2B69"/>
    <w:rsid w:val="006B3279"/>
    <w:rsid w:val="00823AFD"/>
    <w:rsid w:val="00966165"/>
    <w:rsid w:val="009705BF"/>
    <w:rsid w:val="00A9115C"/>
    <w:rsid w:val="00C35B30"/>
    <w:rsid w:val="00CE22C7"/>
    <w:rsid w:val="00E7681F"/>
    <w:rsid w:val="00F1040B"/>
    <w:rsid w:val="00F162C9"/>
    <w:rsid w:val="00F4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2014-06-24T11:36:00Z</dcterms:created>
  <dcterms:modified xsi:type="dcterms:W3CDTF">2014-06-24T13:20:00Z</dcterms:modified>
</cp:coreProperties>
</file>